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9161" w14:textId="77777777" w:rsidR="002300D4" w:rsidRDefault="002300D4"/>
    <w:p w14:paraId="574E3002" w14:textId="12AD34BF" w:rsidR="00041048" w:rsidRDefault="00041048" w:rsidP="00041048"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6D949D9B" wp14:editId="112DDF10">
            <wp:simplePos x="0" y="0"/>
            <wp:positionH relativeFrom="column">
              <wp:posOffset>2355850</wp:posOffset>
            </wp:positionH>
            <wp:positionV relativeFrom="paragraph">
              <wp:posOffset>6350</wp:posOffset>
            </wp:positionV>
            <wp:extent cx="928688" cy="478607"/>
            <wp:effectExtent l="0" t="0" r="0" b="0"/>
            <wp:wrapNone/>
            <wp:docPr id="3" name="image3.png" descr="A red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red and white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478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69163" w14:textId="77777777" w:rsidR="002300D4" w:rsidRDefault="002300D4"/>
    <w:p w14:paraId="5E998A76" w14:textId="77777777" w:rsidR="00041048" w:rsidRDefault="00041048"/>
    <w:p w14:paraId="1512711A" w14:textId="77777777" w:rsidR="00041048" w:rsidRDefault="00041048"/>
    <w:p w14:paraId="50A69164" w14:textId="4AD437A3" w:rsidR="002300D4" w:rsidRDefault="00382704">
      <w:r w:rsidRPr="00382704">
        <w:rPr>
          <w:noProof/>
        </w:rPr>
        <w:drawing>
          <wp:inline distT="0" distB="0" distL="0" distR="0" wp14:anchorId="4612C181" wp14:editId="27FDB34C">
            <wp:extent cx="5943600" cy="3538220"/>
            <wp:effectExtent l="0" t="0" r="0" b="5080"/>
            <wp:docPr id="1470526638" name="Picture 1" descr="A screenshot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26638" name="Picture 1" descr="A screenshot of a magaz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8DD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0A6917F" wp14:editId="4A673790">
            <wp:simplePos x="0" y="0"/>
            <wp:positionH relativeFrom="column">
              <wp:posOffset>1</wp:posOffset>
            </wp:positionH>
            <wp:positionV relativeFrom="paragraph">
              <wp:posOffset>141112</wp:posOffset>
            </wp:positionV>
            <wp:extent cx="4996525" cy="320547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525" cy="3205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69176" w14:textId="1CA67085" w:rsidR="002300D4" w:rsidRDefault="0067600C">
      <w:hyperlink r:id="rId9" w:history="1">
        <w:r w:rsidRPr="0067600C">
          <w:rPr>
            <w:rStyle w:val="Hyperlink"/>
          </w:rPr>
          <w:t>Chateau-de-Pennautier-Cabardes-2020</w:t>
        </w:r>
      </w:hyperlink>
    </w:p>
    <w:p w14:paraId="50A69177" w14:textId="77777777" w:rsidR="002300D4" w:rsidRDefault="002300D4"/>
    <w:p w14:paraId="50A69178" w14:textId="77777777" w:rsidR="002300D4" w:rsidRDefault="002300D4"/>
    <w:p w14:paraId="50A69179" w14:textId="77777777" w:rsidR="002300D4" w:rsidRDefault="002300D4"/>
    <w:p w14:paraId="50A6917A" w14:textId="77777777" w:rsidR="002300D4" w:rsidRDefault="002300D4"/>
    <w:p w14:paraId="50A6917B" w14:textId="77777777" w:rsidR="002300D4" w:rsidRDefault="002300D4"/>
    <w:p w14:paraId="50A6917C" w14:textId="77777777" w:rsidR="002300D4" w:rsidRDefault="002300D4"/>
    <w:p w14:paraId="50A6917E" w14:textId="466C66B9" w:rsidR="002300D4" w:rsidRDefault="002300D4"/>
    <w:sectPr w:rsidR="00230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9188" w14:textId="77777777" w:rsidR="003A38DD" w:rsidRDefault="003A38DD">
      <w:pPr>
        <w:spacing w:line="240" w:lineRule="auto"/>
      </w:pPr>
      <w:r>
        <w:separator/>
      </w:r>
    </w:p>
  </w:endnote>
  <w:endnote w:type="continuationSeparator" w:id="0">
    <w:p w14:paraId="50A6918A" w14:textId="77777777" w:rsidR="003A38DD" w:rsidRDefault="003A3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9184" w14:textId="77777777" w:rsidR="003A38DD" w:rsidRDefault="003A38DD">
      <w:pPr>
        <w:spacing w:line="240" w:lineRule="auto"/>
      </w:pPr>
      <w:r>
        <w:separator/>
      </w:r>
    </w:p>
  </w:footnote>
  <w:footnote w:type="continuationSeparator" w:id="0">
    <w:p w14:paraId="50A69186" w14:textId="77777777" w:rsidR="003A38DD" w:rsidRDefault="003A38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D4"/>
    <w:rsid w:val="00041048"/>
    <w:rsid w:val="002300D4"/>
    <w:rsid w:val="00382704"/>
    <w:rsid w:val="003A38DD"/>
    <w:rsid w:val="0067600C"/>
    <w:rsid w:val="008259E2"/>
    <w:rsid w:val="00896565"/>
    <w:rsid w:val="0094051F"/>
    <w:rsid w:val="00A00C0E"/>
    <w:rsid w:val="00CC19A2"/>
    <w:rsid w:val="00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9161"/>
  <w15:docId w15:val="{69A6D7C5-C819-440E-B59F-87D9735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0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1F"/>
  </w:style>
  <w:style w:type="paragraph" w:styleId="Footer">
    <w:name w:val="footer"/>
    <w:basedOn w:val="Normal"/>
    <w:link w:val="FooterChar"/>
    <w:uiPriority w:val="99"/>
    <w:unhideWhenUsed/>
    <w:rsid w:val="00940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1F"/>
  </w:style>
  <w:style w:type="character" w:styleId="Hyperlink">
    <w:name w:val="Hyperlink"/>
    <w:basedOn w:val="DefaultParagraphFont"/>
    <w:uiPriority w:val="99"/>
    <w:unhideWhenUsed/>
    <w:rsid w:val="00CC1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espectator.com/wine/wine-detail/id/1293523/name/vignobles-lorgeril-cabard%C3%A8s-ch%C3%A2teau-de-pennautier-terriors-d%27altitud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Trujillo</cp:lastModifiedBy>
  <cp:revision>2</cp:revision>
  <dcterms:created xsi:type="dcterms:W3CDTF">2023-08-16T19:50:00Z</dcterms:created>
  <dcterms:modified xsi:type="dcterms:W3CDTF">2023-08-16T19:50:00Z</dcterms:modified>
</cp:coreProperties>
</file>